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6F" w:rsidRPr="002D466F" w:rsidRDefault="002D466F" w:rsidP="002D466F">
      <w:pPr>
        <w:spacing w:after="0" w:line="240" w:lineRule="auto"/>
        <w:jc w:val="center"/>
        <w:rPr>
          <w:rFonts w:ascii="Times New Roman" w:eastAsia="Times New Roman" w:hAnsi="Times New Roman" w:cs="Times New Roman"/>
          <w:sz w:val="24"/>
          <w:szCs w:val="24"/>
        </w:rPr>
      </w:pPr>
      <w:r w:rsidRPr="002D466F">
        <w:rPr>
          <w:rFonts w:ascii="Playball" w:eastAsia="Times New Roman" w:hAnsi="Playball" w:cs="Times New Roman"/>
          <w:b/>
          <w:bCs/>
          <w:color w:val="000000"/>
          <w:sz w:val="72"/>
          <w:szCs w:val="72"/>
        </w:rPr>
        <w:t xml:space="preserve">William Shakespeare Internet Scavenger Hunt </w:t>
      </w:r>
    </w:p>
    <w:p w:rsidR="002D466F" w:rsidRPr="002D466F" w:rsidRDefault="002D466F" w:rsidP="002D466F">
      <w:pPr>
        <w:spacing w:after="0" w:line="240" w:lineRule="auto"/>
        <w:jc w:val="center"/>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Name: _______________________________________ Period: ______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Default="002D466F" w:rsidP="002D466F">
      <w:pPr>
        <w:spacing w:after="0" w:line="240" w:lineRule="auto"/>
        <w:rPr>
          <w:rFonts w:ascii="Arial" w:eastAsia="Times New Roman" w:hAnsi="Arial" w:cs="Arial"/>
          <w:color w:val="000000"/>
          <w:sz w:val="23"/>
          <w:szCs w:val="23"/>
        </w:rPr>
      </w:pPr>
      <w:r w:rsidRPr="002D466F">
        <w:rPr>
          <w:rFonts w:ascii="Shadows Into Light" w:eastAsia="Times New Roman" w:hAnsi="Shadows Into Light" w:cs="Times New Roman"/>
          <w:color w:val="000000"/>
          <w:sz w:val="29"/>
          <w:szCs w:val="29"/>
        </w:rPr>
        <w:t>Directions:</w:t>
      </w:r>
      <w:r w:rsidRPr="002D466F">
        <w:rPr>
          <w:rFonts w:ascii="Arial" w:eastAsia="Times New Roman" w:hAnsi="Arial" w:cs="Arial"/>
          <w:color w:val="000000"/>
          <w:sz w:val="23"/>
          <w:szCs w:val="23"/>
        </w:rPr>
        <w:t xml:space="preserve"> As an introduction to our unit on Romeo and Juliet, complete this scavenger hunt to learn more about the author, William Shakespeare, his writings, and the era in which he lived. As you go to each site, skim the material or read closely, as necessary!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b/>
          <w:bCs/>
          <w:color w:val="000000"/>
          <w:sz w:val="23"/>
          <w:szCs w:val="23"/>
        </w:rPr>
        <w:t xml:space="preserve">Hint: </w:t>
      </w:r>
      <w:r w:rsidRPr="002D466F">
        <w:rPr>
          <w:rFonts w:ascii="Arial" w:eastAsia="Times New Roman" w:hAnsi="Arial" w:cs="Arial"/>
          <w:color w:val="000000"/>
          <w:sz w:val="23"/>
          <w:szCs w:val="23"/>
        </w:rPr>
        <w:t>when writing down answers, highlight the information on your screen so your eyes can easily pick it out.</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Default="002D466F" w:rsidP="002D466F">
      <w:pPr>
        <w:spacing w:after="0" w:line="240" w:lineRule="auto"/>
        <w:rPr>
          <w:rFonts w:ascii="Arial" w:eastAsia="Times New Roman" w:hAnsi="Arial" w:cs="Arial"/>
          <w:color w:val="000000"/>
          <w:sz w:val="23"/>
          <w:szCs w:val="23"/>
        </w:rPr>
      </w:pPr>
      <w:r w:rsidRPr="002D466F">
        <w:rPr>
          <w:rFonts w:ascii="Shadows Into Light" w:eastAsia="Times New Roman" w:hAnsi="Shadows Into Light" w:cs="Times New Roman"/>
          <w:color w:val="000000"/>
          <w:sz w:val="29"/>
          <w:szCs w:val="29"/>
        </w:rPr>
        <w:t>Biographical Background</w:t>
      </w:r>
      <w:r w:rsidRPr="002D466F">
        <w:rPr>
          <w:rFonts w:ascii="Arial" w:eastAsia="Times New Roman" w:hAnsi="Arial" w:cs="Arial"/>
          <w:color w:val="000000"/>
          <w:sz w:val="23"/>
          <w:szCs w:val="23"/>
        </w:rPr>
        <w:t xml:space="preserve"> Go to </w:t>
      </w:r>
      <w:hyperlink r:id="rId6" w:history="1">
        <w:r w:rsidRPr="00934963">
          <w:rPr>
            <w:rStyle w:val="Hyperlink"/>
            <w:rFonts w:ascii="Arial" w:eastAsia="Times New Roman" w:hAnsi="Arial" w:cs="Arial"/>
            <w:sz w:val="23"/>
            <w:szCs w:val="23"/>
          </w:rPr>
          <w:t>http://www.bardweb.net/man.html</w:t>
        </w:r>
      </w:hyperlink>
      <w:r>
        <w:rPr>
          <w:rFonts w:ascii="Arial" w:eastAsia="Times New Roman" w:hAnsi="Arial" w:cs="Arial"/>
          <w:color w:val="000000"/>
          <w:sz w:val="23"/>
          <w:szCs w:val="23"/>
        </w:rPr>
        <w:t xml:space="preserve"> </w:t>
      </w:r>
      <w:r w:rsidRPr="002D466F">
        <w:rPr>
          <w:rFonts w:ascii="Arial" w:eastAsia="Times New Roman" w:hAnsi="Arial" w:cs="Arial"/>
          <w:color w:val="000000"/>
          <w:sz w:val="23"/>
          <w:szCs w:val="23"/>
        </w:rPr>
        <w:t xml:space="preserve">.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1. What are the only 2 primary sources for information on Shakespeare? </w:t>
      </w: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a. ________________________________________________ </w:t>
      </w: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b. ________________________________________________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2. Where and when (allegedly) was he born?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____________________________________________________________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3. Whom did he marry, and how old were they when they married?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_______________________________________________________________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4. What were their 3 children’s names? Which child died, and at what age?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________________________________________________________________________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5. Scroll down a few paragraphs to the Globe link and click on it. Shakespeare helped establish The Globe Theatre. In what city was it located? _______________________</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What happened to the Globe Theatre in 1613, and how did it happen? ________________________________________________________</w:t>
      </w:r>
      <w:r>
        <w:rPr>
          <w:rFonts w:ascii="Arial" w:eastAsia="Times New Roman" w:hAnsi="Arial" w:cs="Arial"/>
          <w:color w:val="000000"/>
          <w:sz w:val="23"/>
          <w:szCs w:val="23"/>
        </w:rPr>
        <w:t>_________________</w:t>
      </w:r>
    </w:p>
    <w:p w:rsidR="002D466F" w:rsidRPr="002D466F" w:rsidRDefault="002D466F" w:rsidP="002D466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_</w:t>
      </w:r>
      <w:r w:rsidRPr="002D466F">
        <w:rPr>
          <w:rFonts w:ascii="Arial" w:eastAsia="Times New Roman" w:hAnsi="Arial" w:cs="Arial"/>
          <w:color w:val="000000"/>
          <w:sz w:val="23"/>
          <w:szCs w:val="23"/>
        </w:rPr>
        <w:t>________________________________________</w:t>
      </w:r>
      <w:r>
        <w:rPr>
          <w:rFonts w:ascii="Arial" w:eastAsia="Times New Roman" w:hAnsi="Arial" w:cs="Arial"/>
          <w:color w:val="000000"/>
          <w:sz w:val="23"/>
          <w:szCs w:val="23"/>
        </w:rPr>
        <w:t>_______________________________</w:t>
      </w:r>
    </w:p>
    <w:p w:rsidR="002D466F" w:rsidRDefault="002D466F" w:rsidP="002D466F">
      <w:pPr>
        <w:spacing w:after="0" w:line="240" w:lineRule="auto"/>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6. Hit the back arrow to return to the biography information. When did Shakespeare (allegedly) die? _______________________________________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7. What is Shakespeare’s legacy, and for how long has it endured?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____________________________________________________________________________________________________________________</w:t>
      </w:r>
      <w:r>
        <w:rPr>
          <w:rFonts w:ascii="Arial" w:eastAsia="Times New Roman" w:hAnsi="Arial" w:cs="Arial"/>
          <w:color w:val="000000"/>
          <w:sz w:val="23"/>
          <w:szCs w:val="23"/>
        </w:rPr>
        <w:t>______________________________</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Default="002D466F" w:rsidP="002D466F">
      <w:pPr>
        <w:spacing w:after="0" w:line="240" w:lineRule="auto"/>
        <w:rPr>
          <w:rFonts w:ascii="Arial" w:eastAsia="Times New Roman" w:hAnsi="Arial" w:cs="Arial"/>
          <w:color w:val="000000"/>
          <w:sz w:val="23"/>
          <w:szCs w:val="23"/>
        </w:rPr>
      </w:pPr>
      <w:r w:rsidRPr="002D466F">
        <w:rPr>
          <w:rFonts w:ascii="Shadows Into Light" w:eastAsia="Times New Roman" w:hAnsi="Shadows Into Light" w:cs="Times New Roman"/>
          <w:color w:val="000000"/>
          <w:sz w:val="29"/>
          <w:szCs w:val="29"/>
        </w:rPr>
        <w:t>Life in Elizabethan England</w:t>
      </w:r>
      <w:r w:rsidRPr="002D466F">
        <w:rPr>
          <w:rFonts w:ascii="Shadows Into Light" w:eastAsia="Times New Roman" w:hAnsi="Shadows Into Light" w:cs="Times New Roman"/>
          <w:color w:val="000000"/>
          <w:sz w:val="23"/>
          <w:szCs w:val="23"/>
        </w:rPr>
        <w:t xml:space="preserve"> </w:t>
      </w:r>
      <w:r w:rsidRPr="002D466F">
        <w:rPr>
          <w:rFonts w:ascii="Arial" w:eastAsia="Times New Roman" w:hAnsi="Arial" w:cs="Arial"/>
          <w:color w:val="000000"/>
          <w:sz w:val="23"/>
          <w:szCs w:val="23"/>
        </w:rPr>
        <w:t xml:space="preserve">Go to </w:t>
      </w:r>
      <w:hyperlink r:id="rId7" w:history="1">
        <w:r w:rsidRPr="00934963">
          <w:rPr>
            <w:rStyle w:val="Hyperlink"/>
            <w:rFonts w:ascii="Arial" w:eastAsia="Times New Roman" w:hAnsi="Arial" w:cs="Arial"/>
            <w:sz w:val="23"/>
            <w:szCs w:val="23"/>
          </w:rPr>
          <w:t>http://elizabethan.org/compendium/home.html</w:t>
        </w:r>
      </w:hyperlink>
      <w:r>
        <w:rPr>
          <w:rFonts w:ascii="Arial" w:eastAsia="Times New Roman" w:hAnsi="Arial" w:cs="Arial"/>
          <w:color w:val="000000"/>
          <w:sz w:val="23"/>
          <w:szCs w:val="23"/>
        </w:rPr>
        <w:t xml:space="preserve">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8. Click on Services and Occupations and answer the following: </w:t>
      </w: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a. Who made and sold arrows? _______________________________________ </w:t>
      </w: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b. What would you get from the apothecary? ____________________________ </w:t>
      </w: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c. Who would you go to if you needed dental work? ___________________________ </w:t>
      </w: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d. In your own household, your Nurse would do what? 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9. Click the back arrow, </w:t>
      </w:r>
      <w:proofErr w:type="gramStart"/>
      <w:r w:rsidRPr="002D466F">
        <w:rPr>
          <w:rFonts w:ascii="Arial" w:eastAsia="Times New Roman" w:hAnsi="Arial" w:cs="Arial"/>
          <w:color w:val="000000"/>
          <w:sz w:val="23"/>
          <w:szCs w:val="23"/>
        </w:rPr>
        <w:t>then</w:t>
      </w:r>
      <w:proofErr w:type="gramEnd"/>
      <w:r w:rsidRPr="002D466F">
        <w:rPr>
          <w:rFonts w:ascii="Arial" w:eastAsia="Times New Roman" w:hAnsi="Arial" w:cs="Arial"/>
          <w:color w:val="000000"/>
          <w:sz w:val="23"/>
          <w:szCs w:val="23"/>
        </w:rPr>
        <w:t xml:space="preserve"> click on Masters &amp; Servants:</w:t>
      </w: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a. A female servant was a maid; what was the generic term for the male equivalent? _____________________________ </w:t>
      </w:r>
    </w:p>
    <w:p w:rsidR="002D466F" w:rsidRDefault="002D466F" w:rsidP="002D466F">
      <w:pPr>
        <w:spacing w:after="0" w:line="240" w:lineRule="auto"/>
        <w:ind w:left="720"/>
        <w:rPr>
          <w:rFonts w:ascii="Arial" w:eastAsia="Times New Roman" w:hAnsi="Arial" w:cs="Arial"/>
          <w:color w:val="000000"/>
          <w:sz w:val="23"/>
          <w:szCs w:val="23"/>
        </w:rPr>
      </w:pPr>
      <w:r w:rsidRPr="002D466F">
        <w:rPr>
          <w:rFonts w:ascii="Arial" w:eastAsia="Times New Roman" w:hAnsi="Arial" w:cs="Arial"/>
          <w:color w:val="000000"/>
          <w:sz w:val="23"/>
          <w:szCs w:val="23"/>
        </w:rPr>
        <w:lastRenderedPageBreak/>
        <w:t xml:space="preserve">b. In Romeo &amp; Juliet, </w:t>
      </w:r>
      <w:proofErr w:type="spellStart"/>
      <w:r w:rsidRPr="002D466F">
        <w:rPr>
          <w:rFonts w:ascii="Arial" w:eastAsia="Times New Roman" w:hAnsi="Arial" w:cs="Arial"/>
          <w:color w:val="000000"/>
          <w:sz w:val="23"/>
          <w:szCs w:val="23"/>
        </w:rPr>
        <w:t>Benvolio</w:t>
      </w:r>
      <w:proofErr w:type="spellEnd"/>
      <w:r w:rsidRPr="002D466F">
        <w:rPr>
          <w:rFonts w:ascii="Arial" w:eastAsia="Times New Roman" w:hAnsi="Arial" w:cs="Arial"/>
          <w:color w:val="000000"/>
          <w:sz w:val="23"/>
          <w:szCs w:val="23"/>
        </w:rPr>
        <w:t xml:space="preserve"> refers to Romeo’s male servant as “_____________________” </w:t>
      </w:r>
    </w:p>
    <w:p w:rsidR="002D466F" w:rsidRPr="002D466F" w:rsidRDefault="002D466F" w:rsidP="002D466F">
      <w:pPr>
        <w:spacing w:after="0" w:line="240" w:lineRule="auto"/>
        <w:ind w:left="720"/>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10. Click the back arrow, </w:t>
      </w:r>
      <w:proofErr w:type="gramStart"/>
      <w:r w:rsidRPr="002D466F">
        <w:rPr>
          <w:rFonts w:ascii="Arial" w:eastAsia="Times New Roman" w:hAnsi="Arial" w:cs="Arial"/>
          <w:color w:val="000000"/>
          <w:sz w:val="23"/>
          <w:szCs w:val="23"/>
        </w:rPr>
        <w:t>then</w:t>
      </w:r>
      <w:proofErr w:type="gramEnd"/>
      <w:r w:rsidRPr="002D466F">
        <w:rPr>
          <w:rFonts w:ascii="Arial" w:eastAsia="Times New Roman" w:hAnsi="Arial" w:cs="Arial"/>
          <w:color w:val="000000"/>
          <w:sz w:val="23"/>
          <w:szCs w:val="23"/>
        </w:rPr>
        <w:t xml:space="preserve"> click on The City of London. Read the three paragraphs describing London. Pick out four of your favorite grotesque details and write them here (make sure you have one from each paragraph): </w:t>
      </w:r>
    </w:p>
    <w:p w:rsidR="002D466F" w:rsidRPr="002D466F" w:rsidRDefault="002D466F" w:rsidP="002D466F">
      <w:pPr>
        <w:numPr>
          <w:ilvl w:val="0"/>
          <w:numId w:val="1"/>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__________________________________________________________________________________________________________________________________________</w:t>
      </w:r>
    </w:p>
    <w:p w:rsidR="002D466F" w:rsidRPr="002D466F" w:rsidRDefault="002D466F" w:rsidP="002D466F">
      <w:pPr>
        <w:numPr>
          <w:ilvl w:val="0"/>
          <w:numId w:val="1"/>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__________________________________________________________________________________________________________________________________________ </w:t>
      </w:r>
    </w:p>
    <w:p w:rsidR="002D466F" w:rsidRPr="002D466F" w:rsidRDefault="002D466F" w:rsidP="002D466F">
      <w:pPr>
        <w:numPr>
          <w:ilvl w:val="0"/>
          <w:numId w:val="1"/>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__________________________________________________________________________________________________________________________________________</w:t>
      </w:r>
    </w:p>
    <w:p w:rsidR="002D466F" w:rsidRPr="002D466F" w:rsidRDefault="002D466F" w:rsidP="002D466F">
      <w:pPr>
        <w:numPr>
          <w:ilvl w:val="0"/>
          <w:numId w:val="1"/>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__________________________________________________________________________________________________________________________________________</w:t>
      </w:r>
    </w:p>
    <w:p w:rsidR="002D466F" w:rsidRPr="002D466F" w:rsidRDefault="002D466F" w:rsidP="002D466F">
      <w:pPr>
        <w:spacing w:after="24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Shadows Into Light" w:eastAsia="Times New Roman" w:hAnsi="Shadows Into Light" w:cs="Times New Roman"/>
          <w:color w:val="000000"/>
          <w:sz w:val="29"/>
          <w:szCs w:val="29"/>
        </w:rPr>
        <w:t>A plague o’ both your houses!</w:t>
      </w:r>
      <w:r w:rsidRPr="002D466F">
        <w:rPr>
          <w:rFonts w:ascii="Arial" w:eastAsia="Times New Roman" w:hAnsi="Arial" w:cs="Arial"/>
          <w:color w:val="000000"/>
          <w:sz w:val="23"/>
          <w:szCs w:val="23"/>
        </w:rPr>
        <w:t xml:space="preserve"> Rom. </w:t>
      </w:r>
      <w:proofErr w:type="gramStart"/>
      <w:r w:rsidRPr="002D466F">
        <w:rPr>
          <w:rFonts w:ascii="Arial" w:eastAsia="Times New Roman" w:hAnsi="Arial" w:cs="Arial"/>
          <w:color w:val="000000"/>
          <w:sz w:val="23"/>
          <w:szCs w:val="23"/>
        </w:rPr>
        <w:t>III.i.96  Go</w:t>
      </w:r>
      <w:proofErr w:type="gramEnd"/>
      <w:r w:rsidRPr="002D466F">
        <w:rPr>
          <w:rFonts w:ascii="Arial" w:eastAsia="Times New Roman" w:hAnsi="Arial" w:cs="Arial"/>
          <w:color w:val="000000"/>
          <w:sz w:val="23"/>
          <w:szCs w:val="23"/>
        </w:rPr>
        <w:t xml:space="preserve"> to </w:t>
      </w:r>
      <w:hyperlink r:id="rId8" w:history="1">
        <w:r w:rsidRPr="00934963">
          <w:rPr>
            <w:rStyle w:val="Hyperlink"/>
            <w:rFonts w:ascii="Arial" w:eastAsia="Times New Roman" w:hAnsi="Arial" w:cs="Arial"/>
            <w:sz w:val="23"/>
            <w:szCs w:val="23"/>
          </w:rPr>
          <w:t>http://www.william-shakespeare.info</w:t>
        </w:r>
      </w:hyperlink>
      <w:r>
        <w:rPr>
          <w:rFonts w:ascii="Arial" w:eastAsia="Times New Roman" w:hAnsi="Arial" w:cs="Arial"/>
          <w:color w:val="000000"/>
          <w:sz w:val="23"/>
          <w:szCs w:val="23"/>
        </w:rPr>
        <w:t xml:space="preserve">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1</w:t>
      </w:r>
      <w:bookmarkStart w:id="0" w:name="_GoBack"/>
      <w:bookmarkEnd w:id="0"/>
      <w:r w:rsidRPr="002D466F">
        <w:rPr>
          <w:rFonts w:ascii="Arial" w:eastAsia="Times New Roman" w:hAnsi="Arial" w:cs="Arial"/>
          <w:color w:val="000000"/>
          <w:sz w:val="23"/>
          <w:szCs w:val="23"/>
        </w:rPr>
        <w:t xml:space="preserve">2. Click on William Shakespeare Plays. Shakespeare’s plays fell into one of three themes. Scroll down to find the themes. Write the name of each theme and the number of plays for that theme, as well as one play from the category. </w:t>
      </w:r>
    </w:p>
    <w:p w:rsidR="002D466F" w:rsidRPr="002D466F" w:rsidRDefault="002D466F" w:rsidP="002D466F">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887"/>
        <w:gridCol w:w="3659"/>
        <w:gridCol w:w="3814"/>
      </w:tblGrid>
      <w:tr w:rsidR="002D466F" w:rsidRPr="002D466F" w:rsidTr="002D46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0" w:lineRule="atLeast"/>
              <w:jc w:val="center"/>
              <w:rPr>
                <w:rFonts w:ascii="Times New Roman" w:eastAsia="Times New Roman" w:hAnsi="Times New Roman" w:cs="Times New Roman"/>
                <w:sz w:val="24"/>
                <w:szCs w:val="24"/>
              </w:rPr>
            </w:pPr>
            <w:r w:rsidRPr="002D466F">
              <w:rPr>
                <w:rFonts w:ascii="Arial" w:eastAsia="Times New Roman" w:hAnsi="Arial" w:cs="Arial"/>
                <w:color w:val="000000"/>
                <w:sz w:val="23"/>
                <w:szCs w:val="23"/>
              </w:rPr>
              <w:t>Theme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0" w:lineRule="atLeast"/>
              <w:jc w:val="center"/>
              <w:rPr>
                <w:rFonts w:ascii="Times New Roman" w:eastAsia="Times New Roman" w:hAnsi="Times New Roman" w:cs="Times New Roman"/>
                <w:sz w:val="24"/>
                <w:szCs w:val="24"/>
              </w:rPr>
            </w:pPr>
            <w:r w:rsidRPr="002D466F">
              <w:rPr>
                <w:rFonts w:ascii="Arial" w:eastAsia="Times New Roman" w:hAnsi="Arial" w:cs="Arial"/>
                <w:color w:val="000000"/>
                <w:sz w:val="23"/>
                <w:szCs w:val="23"/>
              </w:rPr>
              <w:t>Number of Play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0" w:lineRule="atLeast"/>
              <w:jc w:val="center"/>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Example of Play </w:t>
            </w:r>
          </w:p>
        </w:tc>
      </w:tr>
      <w:tr w:rsidR="002D466F" w:rsidRPr="002D466F" w:rsidTr="002D46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r>
      <w:tr w:rsidR="002D466F" w:rsidRPr="002D466F" w:rsidTr="002D46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r>
      <w:tr w:rsidR="002D466F" w:rsidRPr="002D466F" w:rsidTr="002D466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466F" w:rsidRPr="002D466F" w:rsidRDefault="002D466F" w:rsidP="002D466F">
            <w:pPr>
              <w:spacing w:after="0" w:line="240" w:lineRule="auto"/>
              <w:rPr>
                <w:rFonts w:ascii="Times New Roman" w:eastAsia="Times New Roman" w:hAnsi="Times New Roman" w:cs="Times New Roman"/>
                <w:sz w:val="1"/>
                <w:szCs w:val="24"/>
              </w:rPr>
            </w:pPr>
          </w:p>
        </w:tc>
      </w:tr>
    </w:tbl>
    <w:p w:rsidR="002D466F" w:rsidRPr="002D466F" w:rsidRDefault="002D466F" w:rsidP="002D466F">
      <w:pPr>
        <w:spacing w:after="24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a. Under which theme is Romeo and Juliet listed? 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b. Scroll back to top of page and click on Shakespeare Quotes. Scroll down and click on William Shakespeare Famous Quotes from Romeo and Juliet. Find and read through the 10 Famous Quotes from the play, then copy your favorite here. Use correct spelling and punctuation, and note the act and scene from which quote is taken.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48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___________________________________________________________________________________________________________________________________________________________________________________________________________________________</w:t>
      </w:r>
    </w:p>
    <w:p w:rsidR="002D466F" w:rsidRDefault="002D466F" w:rsidP="002D466F">
      <w:pPr>
        <w:spacing w:after="0" w:line="240" w:lineRule="auto"/>
        <w:rPr>
          <w:rFonts w:ascii="Shadows Into Light" w:eastAsia="Times New Roman" w:hAnsi="Shadows Into Light" w:cs="Times New Roman"/>
          <w:color w:val="000000"/>
          <w:sz w:val="29"/>
          <w:szCs w:val="29"/>
        </w:rPr>
      </w:pPr>
      <w:r w:rsidRPr="002D466F">
        <w:rPr>
          <w:rFonts w:ascii="Shadows Into Light" w:eastAsia="Times New Roman" w:hAnsi="Shadows Into Light" w:cs="Times New Roman"/>
          <w:color w:val="000000"/>
          <w:sz w:val="29"/>
          <w:szCs w:val="29"/>
        </w:rPr>
        <w:t>A rose by any other name…..</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13. At the page top click on </w:t>
      </w:r>
      <w:r w:rsidRPr="002D466F">
        <w:rPr>
          <w:rFonts w:ascii="Arial" w:eastAsia="Times New Roman" w:hAnsi="Arial" w:cs="Arial"/>
          <w:b/>
          <w:bCs/>
          <w:color w:val="000000"/>
          <w:sz w:val="23"/>
          <w:szCs w:val="23"/>
        </w:rPr>
        <w:t xml:space="preserve">Shakespeare Sonnets </w:t>
      </w:r>
      <w:r w:rsidRPr="002D466F">
        <w:rPr>
          <w:rFonts w:ascii="Arial" w:eastAsia="Times New Roman" w:hAnsi="Arial" w:cs="Arial"/>
          <w:color w:val="000000"/>
          <w:sz w:val="23"/>
          <w:szCs w:val="23"/>
        </w:rPr>
        <w:t xml:space="preserve">on the right side of the grid. How many sonnets did Shakespeare write? 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Scroll down to Sonnet 18. Read it and fill in the blanks {spelling &amp; punctuation may look strange, but copy it exactly!}: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Shall I compare thee to a summer’s ___________</w:t>
      </w:r>
      <w:proofErr w:type="gramStart"/>
      <w:r w:rsidRPr="002D466F">
        <w:rPr>
          <w:rFonts w:ascii="Arial" w:eastAsia="Times New Roman" w:hAnsi="Arial" w:cs="Arial"/>
          <w:color w:val="000000"/>
          <w:sz w:val="23"/>
          <w:szCs w:val="23"/>
        </w:rPr>
        <w:t>_ ?</w:t>
      </w:r>
      <w:proofErr w:type="gramEnd"/>
      <w:r w:rsidRPr="002D466F">
        <w:rPr>
          <w:rFonts w:ascii="Arial" w:eastAsia="Times New Roman" w:hAnsi="Arial" w:cs="Arial"/>
          <w:color w:val="000000"/>
          <w:sz w:val="23"/>
          <w:szCs w:val="23"/>
        </w:rPr>
        <w:t xml:space="preserve">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Thou art </w:t>
      </w:r>
      <w:proofErr w:type="gramStart"/>
      <w:r w:rsidRPr="002D466F">
        <w:rPr>
          <w:rFonts w:ascii="Arial" w:eastAsia="Times New Roman" w:hAnsi="Arial" w:cs="Arial"/>
          <w:color w:val="000000"/>
          <w:sz w:val="23"/>
          <w:szCs w:val="23"/>
        </w:rPr>
        <w:t>more lovely</w:t>
      </w:r>
      <w:proofErr w:type="gramEnd"/>
      <w:r w:rsidRPr="002D466F">
        <w:rPr>
          <w:rFonts w:ascii="Arial" w:eastAsia="Times New Roman" w:hAnsi="Arial" w:cs="Arial"/>
          <w:color w:val="000000"/>
          <w:sz w:val="23"/>
          <w:szCs w:val="23"/>
        </w:rPr>
        <w:t xml:space="preserve"> and more 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Rough winds do shake the darling buds of 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lastRenderedPageBreak/>
        <w:t xml:space="preserve">And summer's lease hath all too short a 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Sometime too hot the eye of heaven _______________,</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And often is his </w:t>
      </w:r>
      <w:proofErr w:type="spellStart"/>
      <w:r w:rsidRPr="002D466F">
        <w:rPr>
          <w:rFonts w:ascii="Arial" w:eastAsia="Times New Roman" w:hAnsi="Arial" w:cs="Arial"/>
          <w:color w:val="000000"/>
          <w:sz w:val="23"/>
          <w:szCs w:val="23"/>
        </w:rPr>
        <w:t>goldcomplexion</w:t>
      </w:r>
      <w:proofErr w:type="spellEnd"/>
      <w:r w:rsidRPr="002D466F">
        <w:rPr>
          <w:rFonts w:ascii="Arial" w:eastAsia="Times New Roman" w:hAnsi="Arial" w:cs="Arial"/>
          <w:color w:val="000000"/>
          <w:sz w:val="23"/>
          <w:szCs w:val="23"/>
        </w:rPr>
        <w:t xml:space="preserve"> 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And every fair from fair sometime 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By chance or nature's changing course 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But thy eternal summer shall not 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Nor lose possession of that fair thou 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Nor shall Death brag thou </w:t>
      </w:r>
      <w:proofErr w:type="spellStart"/>
      <w:r w:rsidRPr="002D466F">
        <w:rPr>
          <w:rFonts w:ascii="Arial" w:eastAsia="Times New Roman" w:hAnsi="Arial" w:cs="Arial"/>
          <w:color w:val="000000"/>
          <w:sz w:val="23"/>
          <w:szCs w:val="23"/>
        </w:rPr>
        <w:t>wander'st</w:t>
      </w:r>
      <w:proofErr w:type="spellEnd"/>
      <w:r w:rsidRPr="002D466F">
        <w:rPr>
          <w:rFonts w:ascii="Arial" w:eastAsia="Times New Roman" w:hAnsi="Arial" w:cs="Arial"/>
          <w:color w:val="000000"/>
          <w:sz w:val="23"/>
          <w:szCs w:val="23"/>
        </w:rPr>
        <w:t xml:space="preserve"> in his 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When in eternal lines to time thou 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So long as men can breathe or eyes can 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proofErr w:type="gramStart"/>
      <w:r w:rsidRPr="002D466F">
        <w:rPr>
          <w:rFonts w:ascii="Arial" w:eastAsia="Times New Roman" w:hAnsi="Arial" w:cs="Arial"/>
          <w:color w:val="000000"/>
          <w:sz w:val="23"/>
          <w:szCs w:val="23"/>
        </w:rPr>
        <w:t>So long lives this and this gives life to ________________.</w:t>
      </w:r>
      <w:proofErr w:type="gramEnd"/>
      <w:r w:rsidRPr="002D466F">
        <w:rPr>
          <w:rFonts w:ascii="Arial" w:eastAsia="Times New Roman" w:hAnsi="Arial" w:cs="Arial"/>
          <w:color w:val="000000"/>
          <w:sz w:val="23"/>
          <w:szCs w:val="23"/>
        </w:rPr>
        <w:t xml:space="preserve">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14. How many lines are in a sonnet? 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15. What is the rhyme scheme? _______________________________________________________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16. Click on </w:t>
      </w:r>
      <w:hyperlink r:id="rId9" w:history="1">
        <w:r w:rsidRPr="002D466F">
          <w:rPr>
            <w:rFonts w:ascii="Arial" w:eastAsia="Times New Roman" w:hAnsi="Arial" w:cs="Arial"/>
            <w:color w:val="1155CC"/>
            <w:sz w:val="23"/>
            <w:szCs w:val="23"/>
            <w:u w:val="single"/>
          </w:rPr>
          <w:t>http://www.themiddleages.net/plague.html</w:t>
        </w:r>
      </w:hyperlink>
      <w:r w:rsidRPr="002D466F">
        <w:rPr>
          <w:rFonts w:ascii="Arial" w:eastAsia="Times New Roman" w:hAnsi="Arial" w:cs="Arial"/>
          <w:color w:val="000000"/>
          <w:sz w:val="23"/>
          <w:szCs w:val="23"/>
        </w:rPr>
        <w:t xml:space="preserve">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Answer the following: </w:t>
      </w:r>
    </w:p>
    <w:p w:rsidR="002D466F" w:rsidRPr="002D466F" w:rsidRDefault="002D466F" w:rsidP="002D466F">
      <w:pPr>
        <w:pStyle w:val="ListParagraph"/>
        <w:numPr>
          <w:ilvl w:val="0"/>
          <w:numId w:val="4"/>
        </w:numPr>
        <w:spacing w:after="0" w:line="240" w:lineRule="auto"/>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The bubonic plague was also known as the ______________________________ because _________________________________. </w:t>
      </w:r>
    </w:p>
    <w:p w:rsidR="002D466F" w:rsidRPr="002D466F" w:rsidRDefault="002D466F" w:rsidP="002D466F">
      <w:pPr>
        <w:pStyle w:val="ListParagraph"/>
        <w:spacing w:after="0" w:line="240" w:lineRule="auto"/>
        <w:rPr>
          <w:rFonts w:ascii="Times New Roman" w:eastAsia="Times New Roman" w:hAnsi="Times New Roman" w:cs="Times New Roman"/>
          <w:sz w:val="24"/>
          <w:szCs w:val="24"/>
        </w:rPr>
      </w:pPr>
    </w:p>
    <w:p w:rsidR="002D466F" w:rsidRPr="002D466F" w:rsidRDefault="002D466F" w:rsidP="002D466F">
      <w:pPr>
        <w:pStyle w:val="ListParagraph"/>
        <w:numPr>
          <w:ilvl w:val="0"/>
          <w:numId w:val="4"/>
        </w:numPr>
        <w:pBdr>
          <w:bottom w:val="single" w:sz="12" w:space="1" w:color="auto"/>
        </w:pBdr>
        <w:spacing w:after="0" w:line="240" w:lineRule="auto"/>
        <w:rPr>
          <w:rFonts w:ascii="Arial" w:eastAsia="Times New Roman" w:hAnsi="Arial" w:cs="Arial"/>
          <w:color w:val="000000"/>
          <w:sz w:val="23"/>
          <w:szCs w:val="23"/>
        </w:rPr>
      </w:pPr>
      <w:r w:rsidRPr="002D466F">
        <w:rPr>
          <w:rFonts w:ascii="Arial" w:eastAsia="Times New Roman" w:hAnsi="Arial" w:cs="Arial"/>
          <w:color w:val="000000"/>
          <w:sz w:val="23"/>
          <w:szCs w:val="23"/>
        </w:rPr>
        <w:t>Explain the meaning of the following quote by Boccaccio where the victims "ate lunch with their friends and dinner with their ancestors in paradise."</w:t>
      </w:r>
    </w:p>
    <w:p w:rsidR="002D466F" w:rsidRPr="002D466F" w:rsidRDefault="002D466F" w:rsidP="002D466F">
      <w:pPr>
        <w:pBdr>
          <w:bottom w:val="single" w:sz="12" w:space="1" w:color="auto"/>
        </w:pBd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c. Why did the disease lay dormant in the weekend but re-arise in the spring?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__________________________________________________________________________________________________________________________________________________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d. What was the main way the disease spread? __________________________________________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Default="002D466F" w:rsidP="002D466F">
      <w:pPr>
        <w:spacing w:after="0" w:line="240" w:lineRule="auto"/>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Go to: </w:t>
      </w:r>
      <w:hyperlink r:id="rId10" w:history="1">
        <w:r w:rsidRPr="002D466F">
          <w:rPr>
            <w:rFonts w:ascii="Arial" w:eastAsia="Times New Roman" w:hAnsi="Arial" w:cs="Arial"/>
            <w:color w:val="1155CC"/>
            <w:sz w:val="23"/>
            <w:szCs w:val="23"/>
            <w:u w:val="single"/>
          </w:rPr>
          <w:t>http://www.historylearningsite.co.uk/cures_for_the_black_death.htm</w:t>
        </w:r>
      </w:hyperlink>
      <w:r w:rsidRPr="002D466F">
        <w:rPr>
          <w:rFonts w:ascii="Arial" w:eastAsia="Times New Roman" w:hAnsi="Arial" w:cs="Arial"/>
          <w:color w:val="000000"/>
          <w:sz w:val="23"/>
          <w:szCs w:val="23"/>
        </w:rPr>
        <w:t xml:space="preserve"> </w:t>
      </w:r>
    </w:p>
    <w:p w:rsidR="002D466F" w:rsidRPr="002D466F" w:rsidRDefault="002D466F" w:rsidP="002D466F">
      <w:pPr>
        <w:spacing w:after="0" w:line="240" w:lineRule="auto"/>
        <w:rPr>
          <w:rFonts w:ascii="Times New Roman" w:eastAsia="Times New Roman" w:hAnsi="Times New Roman" w:cs="Times New Roman"/>
          <w:sz w:val="24"/>
          <w:szCs w:val="24"/>
        </w:rPr>
      </w:pPr>
    </w:p>
    <w:p w:rsidR="002D466F" w:rsidRDefault="002D466F" w:rsidP="002D466F">
      <w:pPr>
        <w:numPr>
          <w:ilvl w:val="0"/>
          <w:numId w:val="2"/>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On the attached piece of paper, choose a cure for the bubonic plague and create an advertisement in a newspaper that would be published in the </w:t>
      </w:r>
      <w:proofErr w:type="gramStart"/>
      <w:r w:rsidRPr="002D466F">
        <w:rPr>
          <w:rFonts w:ascii="Arial" w:eastAsia="Times New Roman" w:hAnsi="Arial" w:cs="Arial"/>
          <w:color w:val="000000"/>
          <w:sz w:val="23"/>
          <w:szCs w:val="23"/>
        </w:rPr>
        <w:t>Middle</w:t>
      </w:r>
      <w:proofErr w:type="gramEnd"/>
      <w:r w:rsidRPr="002D466F">
        <w:rPr>
          <w:rFonts w:ascii="Arial" w:eastAsia="Times New Roman" w:hAnsi="Arial" w:cs="Arial"/>
          <w:color w:val="000000"/>
          <w:sz w:val="23"/>
          <w:szCs w:val="23"/>
        </w:rPr>
        <w:t xml:space="preserve"> Ages. You and your partner should have different choices of cures! The picture does not need to be colored, but it needs to be more than stick figures! </w:t>
      </w:r>
    </w:p>
    <w:p w:rsidR="002D466F" w:rsidRPr="002D466F" w:rsidRDefault="002D466F" w:rsidP="002D466F">
      <w:pPr>
        <w:spacing w:after="0" w:line="240" w:lineRule="auto"/>
        <w:textAlignment w:val="baseline"/>
        <w:rPr>
          <w:rFonts w:ascii="Arial" w:eastAsia="Times New Roman" w:hAnsi="Arial" w:cs="Arial"/>
          <w:color w:val="000000"/>
          <w:sz w:val="23"/>
          <w:szCs w:val="23"/>
        </w:rPr>
      </w:pPr>
    </w:p>
    <w:p w:rsidR="002D466F" w:rsidRPr="002D466F" w:rsidRDefault="002D466F" w:rsidP="002D466F">
      <w:pPr>
        <w:spacing w:after="0" w:line="240" w:lineRule="auto"/>
        <w:ind w:left="720"/>
        <w:rPr>
          <w:rFonts w:ascii="Times New Roman" w:eastAsia="Times New Roman" w:hAnsi="Times New Roman" w:cs="Times New Roman"/>
          <w:sz w:val="24"/>
          <w:szCs w:val="24"/>
        </w:rPr>
      </w:pPr>
      <w:r w:rsidRPr="002D466F">
        <w:rPr>
          <w:rFonts w:ascii="Arial" w:eastAsia="Times New Roman" w:hAnsi="Arial" w:cs="Arial"/>
          <w:color w:val="000000"/>
          <w:sz w:val="23"/>
          <w:szCs w:val="23"/>
        </w:rPr>
        <w:t xml:space="preserve">-Your ad should contain </w:t>
      </w:r>
    </w:p>
    <w:p w:rsidR="002D466F" w:rsidRPr="002D466F" w:rsidRDefault="002D466F" w:rsidP="002D466F">
      <w:pPr>
        <w:numPr>
          <w:ilvl w:val="0"/>
          <w:numId w:val="3"/>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a title of the cure </w:t>
      </w:r>
    </w:p>
    <w:p w:rsidR="002D466F" w:rsidRPr="002D466F" w:rsidRDefault="002D466F" w:rsidP="002D466F">
      <w:pPr>
        <w:numPr>
          <w:ilvl w:val="0"/>
          <w:numId w:val="3"/>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a picture </w:t>
      </w:r>
    </w:p>
    <w:p w:rsidR="002D466F" w:rsidRPr="002D466F" w:rsidRDefault="002D466F" w:rsidP="002D466F">
      <w:pPr>
        <w:numPr>
          <w:ilvl w:val="0"/>
          <w:numId w:val="3"/>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what the cure entails </w:t>
      </w:r>
    </w:p>
    <w:p w:rsidR="002D466F" w:rsidRPr="002D466F" w:rsidRDefault="002D466F" w:rsidP="002D466F">
      <w:pPr>
        <w:numPr>
          <w:ilvl w:val="0"/>
          <w:numId w:val="3"/>
        </w:numPr>
        <w:spacing w:after="0" w:line="240" w:lineRule="auto"/>
        <w:textAlignment w:val="baseline"/>
        <w:rPr>
          <w:rFonts w:ascii="Arial" w:eastAsia="Times New Roman" w:hAnsi="Arial" w:cs="Arial"/>
          <w:color w:val="000000"/>
          <w:sz w:val="23"/>
          <w:szCs w:val="23"/>
        </w:rPr>
      </w:pPr>
      <w:r w:rsidRPr="002D466F">
        <w:rPr>
          <w:rFonts w:ascii="Arial" w:eastAsia="Times New Roman" w:hAnsi="Arial" w:cs="Arial"/>
          <w:color w:val="000000"/>
          <w:sz w:val="23"/>
          <w:szCs w:val="23"/>
        </w:rPr>
        <w:t xml:space="preserve">why people should choose that cure </w:t>
      </w:r>
    </w:p>
    <w:p w:rsidR="002D466F" w:rsidRPr="002D466F" w:rsidRDefault="002D466F" w:rsidP="002D466F">
      <w:pPr>
        <w:spacing w:after="240" w:line="240" w:lineRule="auto"/>
        <w:rPr>
          <w:rFonts w:ascii="Times New Roman" w:eastAsia="Times New Roman" w:hAnsi="Times New Roman" w:cs="Times New Roman"/>
          <w:sz w:val="24"/>
          <w:szCs w:val="24"/>
        </w:rPr>
      </w:pPr>
    </w:p>
    <w:p w:rsidR="002D466F" w:rsidRDefault="002D466F" w:rsidP="002D466F">
      <w:pPr>
        <w:spacing w:after="0" w:line="240" w:lineRule="auto"/>
        <w:rPr>
          <w:rFonts w:ascii="Arial" w:eastAsia="Times New Roman" w:hAnsi="Arial" w:cs="Arial"/>
          <w:color w:val="000000"/>
          <w:sz w:val="23"/>
          <w:szCs w:val="23"/>
        </w:rPr>
      </w:pPr>
    </w:p>
    <w:p w:rsidR="002D466F" w:rsidRDefault="002D466F" w:rsidP="002D466F">
      <w:pPr>
        <w:spacing w:after="0" w:line="240" w:lineRule="auto"/>
        <w:rPr>
          <w:rFonts w:ascii="Arial" w:eastAsia="Times New Roman" w:hAnsi="Arial" w:cs="Arial"/>
          <w:color w:val="000000"/>
          <w:sz w:val="23"/>
          <w:szCs w:val="23"/>
        </w:rPr>
      </w:pPr>
    </w:p>
    <w:p w:rsidR="002D466F" w:rsidRDefault="002D466F" w:rsidP="002D466F">
      <w:pPr>
        <w:spacing w:after="0" w:line="240" w:lineRule="auto"/>
        <w:rPr>
          <w:rFonts w:ascii="Arial" w:eastAsia="Times New Roman" w:hAnsi="Arial" w:cs="Arial"/>
          <w:color w:val="000000"/>
          <w:sz w:val="23"/>
          <w:szCs w:val="23"/>
        </w:rPr>
      </w:pPr>
    </w:p>
    <w:p w:rsidR="002D466F" w:rsidRDefault="002D466F" w:rsidP="002D466F">
      <w:pPr>
        <w:spacing w:after="0" w:line="240" w:lineRule="auto"/>
        <w:rPr>
          <w:rFonts w:ascii="Arial" w:eastAsia="Times New Roman" w:hAnsi="Arial" w:cs="Arial"/>
          <w:color w:val="000000"/>
          <w:sz w:val="23"/>
          <w:szCs w:val="23"/>
        </w:rPr>
      </w:pPr>
    </w:p>
    <w:p w:rsidR="002D466F" w:rsidRDefault="002D466F" w:rsidP="002D466F">
      <w:pPr>
        <w:spacing w:after="0" w:line="240" w:lineRule="auto"/>
        <w:rPr>
          <w:rFonts w:ascii="Arial" w:eastAsia="Times New Roman" w:hAnsi="Arial" w:cs="Arial"/>
          <w:color w:val="000000"/>
          <w:sz w:val="23"/>
          <w:szCs w:val="23"/>
        </w:rPr>
      </w:pPr>
    </w:p>
    <w:p w:rsidR="002D466F" w:rsidRPr="002D466F" w:rsidRDefault="002D466F" w:rsidP="002D466F">
      <w:pPr>
        <w:spacing w:after="0" w:line="240" w:lineRule="auto"/>
        <w:rPr>
          <w:rFonts w:ascii="Times New Roman" w:eastAsia="Times New Roman" w:hAnsi="Times New Roman" w:cs="Times New Roman"/>
          <w:sz w:val="24"/>
          <w:szCs w:val="24"/>
        </w:rPr>
      </w:pPr>
      <w:r w:rsidRPr="002D466F">
        <w:rPr>
          <w:rFonts w:ascii="Arial" w:eastAsia="Times New Roman" w:hAnsi="Arial" w:cs="Arial"/>
          <w:color w:val="000000"/>
          <w:sz w:val="23"/>
          <w:szCs w:val="23"/>
        </w:rPr>
        <w:lastRenderedPageBreak/>
        <w:t xml:space="preserve">Examples: </w:t>
      </w:r>
    </w:p>
    <w:p w:rsidR="00A64774" w:rsidRDefault="002D466F" w:rsidP="002D466F">
      <w:r w:rsidRPr="002D466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2B9BE815" wp14:editId="1723466D">
            <wp:extent cx="2836094" cy="3846786"/>
            <wp:effectExtent l="0" t="0" r="2540" b="1905"/>
            <wp:docPr id="2" name="Picture 2" descr="https://lh4.googleusercontent.com/N1zUoDSwU2YovLYOVL_PUfZZ3zEzXzYd6IOAyAONKajINNhGJqATfO_0-TvsiEzG6eVbVKvucDaFdoVJutUP7xda6nAFyShPmmKdjPYydMf1NeoqYhkrnc2OD4IOXDQK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1zUoDSwU2YovLYOVL_PUfZZ3zEzXzYd6IOAyAONKajINNhGJqATfO_0-TvsiEzG6eVbVKvucDaFdoVJutUP7xda6nAFyShPmmKdjPYydMf1NeoqYhkrnc2OD4IOXDQK4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6120" cy="3846822"/>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7461C15" wp14:editId="67B03A3A">
            <wp:extent cx="2867823" cy="2091558"/>
            <wp:effectExtent l="0" t="0" r="8890" b="4445"/>
            <wp:docPr id="3" name="Picture 3" descr="https://lh5.googleusercontent.com/2V4LNa7ye3WozxmR9eXdzLi3DyIGMsX8aHvH91_KApf2FVrCHT-bu773cTYIJqprtq1_5dUAagTuY0G702MUTtEIS8bg4RTqGJx-yad1bkZxsl5QvBV0ti9yNREacu8p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V4LNa7ye3WozxmR9eXdzLi3DyIGMsX8aHvH91_KApf2FVrCHT-bu773cTYIJqprtq1_5dUAagTuY0G702MUTtEIS8bg4RTqGJx-yad1bkZxsl5QvBV0ti9yNREacu8pW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8597" cy="2092123"/>
                    </a:xfrm>
                    <a:prstGeom prst="rect">
                      <a:avLst/>
                    </a:prstGeom>
                    <a:noFill/>
                    <a:ln>
                      <a:noFill/>
                    </a:ln>
                  </pic:spPr>
                </pic:pic>
              </a:graphicData>
            </a:graphic>
          </wp:inline>
        </w:drawing>
      </w:r>
      <w:r w:rsidRPr="002D466F">
        <w:rPr>
          <w:rFonts w:ascii="Times New Roman" w:eastAsia="Times New Roman" w:hAnsi="Times New Roman" w:cs="Times New Roman"/>
          <w:sz w:val="24"/>
          <w:szCs w:val="24"/>
        </w:rPr>
        <w:br/>
      </w:r>
      <w:r w:rsidRPr="002D466F">
        <w:rPr>
          <w:rFonts w:ascii="Times New Roman" w:eastAsia="Times New Roman" w:hAnsi="Times New Roman" w:cs="Times New Roman"/>
          <w:sz w:val="24"/>
          <w:szCs w:val="24"/>
        </w:rPr>
        <w:br/>
      </w:r>
      <w:r w:rsidRPr="002D466F">
        <w:rPr>
          <w:rFonts w:ascii="Times New Roman" w:eastAsia="Times New Roman" w:hAnsi="Times New Roman" w:cs="Times New Roman"/>
          <w:sz w:val="24"/>
          <w:szCs w:val="24"/>
        </w:rPr>
        <w:br/>
      </w:r>
      <w:r w:rsidRPr="002D466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94593" cy="2007476"/>
            <wp:effectExtent l="0" t="0" r="0" b="0"/>
            <wp:docPr id="1" name="Picture 1" descr="https://lh5.googleusercontent.com/oLvg5B_xRpx4cnWwtXdHISfsl3XNPYen_JYD9ozZptt2h0e1kv5NRhUWJU-6fYchE6OKxBKeZTCht6IZp82co_uBtQt8IC-XkhxbWO_yB9D_qwqHKAmLXbYQARwS3hiK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Lvg5B_xRpx4cnWwtXdHISfsl3XNPYen_JYD9ozZptt2h0e1kv5NRhUWJU-6fYchE6OKxBKeZTCht6IZp82co_uBtQt8IC-XkhxbWO_yB9D_qwqHKAmLXbYQARwS3hiK9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4593" cy="2007476"/>
                    </a:xfrm>
                    <a:prstGeom prst="rect">
                      <a:avLst/>
                    </a:prstGeom>
                    <a:noFill/>
                    <a:ln>
                      <a:noFill/>
                    </a:ln>
                  </pic:spPr>
                </pic:pic>
              </a:graphicData>
            </a:graphic>
          </wp:inline>
        </w:drawing>
      </w:r>
      <w:r w:rsidRPr="002D466F">
        <w:rPr>
          <w:rFonts w:ascii="Times New Roman" w:eastAsia="Times New Roman" w:hAnsi="Times New Roman" w:cs="Times New Roman"/>
          <w:sz w:val="24"/>
          <w:szCs w:val="24"/>
        </w:rPr>
        <w:br/>
      </w:r>
      <w:r w:rsidRPr="002D466F">
        <w:rPr>
          <w:rFonts w:ascii="Times New Roman" w:eastAsia="Times New Roman" w:hAnsi="Times New Roman" w:cs="Times New Roman"/>
          <w:sz w:val="24"/>
          <w:szCs w:val="24"/>
        </w:rPr>
        <w:br/>
      </w:r>
      <w:r w:rsidRPr="002D466F">
        <w:rPr>
          <w:rFonts w:ascii="Times New Roman" w:eastAsia="Times New Roman" w:hAnsi="Times New Roman" w:cs="Times New Roman"/>
          <w:sz w:val="24"/>
          <w:szCs w:val="24"/>
        </w:rPr>
        <w:br/>
      </w:r>
      <w:r w:rsidRPr="002D466F">
        <w:rPr>
          <w:rFonts w:ascii="Times New Roman" w:eastAsia="Times New Roman" w:hAnsi="Times New Roman" w:cs="Times New Roman"/>
          <w:sz w:val="24"/>
          <w:szCs w:val="24"/>
        </w:rPr>
        <w:br/>
      </w:r>
      <w:r w:rsidRPr="002D466F">
        <w:rPr>
          <w:rFonts w:ascii="Times New Roman" w:eastAsia="Times New Roman" w:hAnsi="Times New Roman" w:cs="Times New Roman"/>
          <w:sz w:val="24"/>
          <w:szCs w:val="24"/>
        </w:rPr>
        <w:br/>
      </w:r>
    </w:p>
    <w:sectPr w:rsidR="00A64774" w:rsidSect="002D466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yba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hadows In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CA0"/>
    <w:multiLevelType w:val="multilevel"/>
    <w:tmpl w:val="54A6C8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D1E0E"/>
    <w:multiLevelType w:val="multilevel"/>
    <w:tmpl w:val="70F0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53DE1"/>
    <w:multiLevelType w:val="hybridMultilevel"/>
    <w:tmpl w:val="6592F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40D49"/>
    <w:multiLevelType w:val="multilevel"/>
    <w:tmpl w:val="C598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lvlOverride w:ilvl="0">
      <w:lvl w:ilvl="0">
        <w:numFmt w:val="decimal"/>
        <w:lvlText w:val="%1."/>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6F"/>
    <w:rsid w:val="002D466F"/>
    <w:rsid w:val="00707EFA"/>
    <w:rsid w:val="00E9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66F"/>
    <w:rPr>
      <w:color w:val="0000FF"/>
      <w:u w:val="single"/>
    </w:rPr>
  </w:style>
  <w:style w:type="paragraph" w:styleId="BalloonText">
    <w:name w:val="Balloon Text"/>
    <w:basedOn w:val="Normal"/>
    <w:link w:val="BalloonTextChar"/>
    <w:uiPriority w:val="99"/>
    <w:semiHidden/>
    <w:unhideWhenUsed/>
    <w:rsid w:val="002D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6F"/>
    <w:rPr>
      <w:rFonts w:ascii="Tahoma" w:hAnsi="Tahoma" w:cs="Tahoma"/>
      <w:sz w:val="16"/>
      <w:szCs w:val="16"/>
    </w:rPr>
  </w:style>
  <w:style w:type="paragraph" w:styleId="ListParagraph">
    <w:name w:val="List Paragraph"/>
    <w:basedOn w:val="Normal"/>
    <w:uiPriority w:val="34"/>
    <w:qFormat/>
    <w:rsid w:val="002D4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66F"/>
    <w:rPr>
      <w:color w:val="0000FF"/>
      <w:u w:val="single"/>
    </w:rPr>
  </w:style>
  <w:style w:type="paragraph" w:styleId="BalloonText">
    <w:name w:val="Balloon Text"/>
    <w:basedOn w:val="Normal"/>
    <w:link w:val="BalloonTextChar"/>
    <w:uiPriority w:val="99"/>
    <w:semiHidden/>
    <w:unhideWhenUsed/>
    <w:rsid w:val="002D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6F"/>
    <w:rPr>
      <w:rFonts w:ascii="Tahoma" w:hAnsi="Tahoma" w:cs="Tahoma"/>
      <w:sz w:val="16"/>
      <w:szCs w:val="16"/>
    </w:rPr>
  </w:style>
  <w:style w:type="paragraph" w:styleId="ListParagraph">
    <w:name w:val="List Paragraph"/>
    <w:basedOn w:val="Normal"/>
    <w:uiPriority w:val="34"/>
    <w:qFormat/>
    <w:rsid w:val="002D4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19862">
      <w:bodyDiv w:val="1"/>
      <w:marLeft w:val="0"/>
      <w:marRight w:val="0"/>
      <w:marTop w:val="0"/>
      <w:marBottom w:val="0"/>
      <w:divBdr>
        <w:top w:val="none" w:sz="0" w:space="0" w:color="auto"/>
        <w:left w:val="none" w:sz="0" w:space="0" w:color="auto"/>
        <w:bottom w:val="none" w:sz="0" w:space="0" w:color="auto"/>
        <w:right w:val="none" w:sz="0" w:space="0" w:color="auto"/>
      </w:divBdr>
      <w:divsChild>
        <w:div w:id="36333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shakespeare.info"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elizabethan.org/compendium/home.htm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dweb.net/man.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storylearningsite.co.uk/cures_for_the_black_death.htm" TargetMode="External"/><Relationship Id="rId4" Type="http://schemas.openxmlformats.org/officeDocument/2006/relationships/settings" Target="settings.xml"/><Relationship Id="rId9" Type="http://schemas.openxmlformats.org/officeDocument/2006/relationships/hyperlink" Target="http://www.themiddleages.net/plagu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Urbina</dc:creator>
  <cp:lastModifiedBy>Brooke Urbina</cp:lastModifiedBy>
  <cp:revision>1</cp:revision>
  <dcterms:created xsi:type="dcterms:W3CDTF">2014-11-04T13:44:00Z</dcterms:created>
  <dcterms:modified xsi:type="dcterms:W3CDTF">2014-11-04T13:51:00Z</dcterms:modified>
</cp:coreProperties>
</file>